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8D6B" w14:textId="77777777" w:rsidR="00796513" w:rsidRPr="00796513" w:rsidRDefault="00796513" w:rsidP="00796513">
      <w:pPr>
        <w:shd w:val="clear" w:color="auto" w:fill="FFFFFF"/>
        <w:spacing w:after="0" w:line="390" w:lineRule="atLeast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796513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1.   </w:t>
      </w:r>
      <w:proofErr w:type="spellStart"/>
      <w:r w:rsidRPr="00796513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Lịch</w:t>
      </w:r>
      <w:proofErr w:type="spellEnd"/>
      <w:r w:rsidRPr="00796513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mở</w:t>
      </w:r>
      <w:proofErr w:type="spellEnd"/>
      <w:r w:rsidRPr="00796513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các</w:t>
      </w:r>
      <w:proofErr w:type="spellEnd"/>
      <w:r w:rsidRPr="00796513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vòng</w:t>
      </w:r>
      <w:proofErr w:type="spellEnd"/>
      <w:r w:rsidRPr="00796513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tự</w:t>
      </w:r>
      <w:proofErr w:type="spellEnd"/>
      <w:r w:rsidRPr="00796513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luyện</w:t>
      </w:r>
      <w:proofErr w:type="spellEnd"/>
      <w:r w:rsidRPr="00796513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và</w:t>
      </w:r>
      <w:proofErr w:type="spellEnd"/>
      <w:r w:rsidRPr="00796513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thi</w:t>
      </w:r>
      <w:proofErr w:type="spellEnd"/>
      <w:r w:rsidRPr="00796513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chính</w:t>
      </w:r>
      <w:proofErr w:type="spellEnd"/>
      <w:r w:rsidRPr="00796513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thức</w:t>
      </w:r>
      <w:proofErr w:type="spellEnd"/>
      <w:r w:rsidRPr="00796513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:</w:t>
      </w:r>
    </w:p>
    <w:p w14:paraId="2CB2FCB1" w14:textId="77777777" w:rsidR="00796513" w:rsidRPr="00796513" w:rsidRDefault="00796513" w:rsidP="00796513">
      <w:pPr>
        <w:shd w:val="clear" w:color="auto" w:fill="FFFFFF"/>
        <w:spacing w:after="0" w:line="390" w:lineRule="atLeast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 </w:t>
      </w:r>
    </w:p>
    <w:p w14:paraId="6994DC54" w14:textId="1CA74D12" w:rsidR="00796513" w:rsidRPr="00796513" w:rsidRDefault="00796513" w:rsidP="0079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51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780A2FC" wp14:editId="6F5EA330">
            <wp:extent cx="4605020" cy="8229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02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56E0B" w14:textId="77777777" w:rsidR="00796513" w:rsidRPr="00796513" w:rsidRDefault="00796513" w:rsidP="00796513">
      <w:pPr>
        <w:shd w:val="clear" w:color="auto" w:fill="FFFFFF"/>
        <w:spacing w:after="0" w:line="390" w:lineRule="atLeast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lastRenderedPageBreak/>
        <w:t> </w:t>
      </w:r>
    </w:p>
    <w:p w14:paraId="2CEB4236" w14:textId="77777777" w:rsidR="00796513" w:rsidRPr="00796513" w:rsidRDefault="00796513" w:rsidP="00796513">
      <w:pPr>
        <w:shd w:val="clear" w:color="auto" w:fill="FFFFFF"/>
        <w:spacing w:after="0" w:line="390" w:lineRule="atLeast"/>
        <w:jc w:val="center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796513">
        <w:rPr>
          <w:rFonts w:ascii="Roboto" w:eastAsia="Times New Roman" w:hAnsi="Roboto" w:cs="Times New Roman"/>
          <w:i/>
          <w:iCs/>
          <w:color w:val="212529"/>
          <w:sz w:val="24"/>
          <w:szCs w:val="24"/>
        </w:rPr>
        <w:t>(</w:t>
      </w:r>
      <w:proofErr w:type="spellStart"/>
      <w:r w:rsidRPr="00796513">
        <w:rPr>
          <w:rFonts w:ascii="Roboto" w:eastAsia="Times New Roman" w:hAnsi="Roboto" w:cs="Times New Roman"/>
          <w:i/>
          <w:iCs/>
          <w:color w:val="212529"/>
          <w:sz w:val="24"/>
          <w:szCs w:val="24"/>
        </w:rPr>
        <w:t>Lịch</w:t>
      </w:r>
      <w:proofErr w:type="spellEnd"/>
      <w:r w:rsidRPr="00796513">
        <w:rPr>
          <w:rFonts w:ascii="Roboto" w:eastAsia="Times New Roman" w:hAnsi="Roboto" w:cs="Times New Roman"/>
          <w:i/>
          <w:iCs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i/>
          <w:iCs/>
          <w:color w:val="212529"/>
          <w:sz w:val="24"/>
          <w:szCs w:val="24"/>
        </w:rPr>
        <w:t>trên</w:t>
      </w:r>
      <w:proofErr w:type="spellEnd"/>
      <w:r w:rsidRPr="00796513">
        <w:rPr>
          <w:rFonts w:ascii="Roboto" w:eastAsia="Times New Roman" w:hAnsi="Roboto" w:cs="Times New Roman"/>
          <w:i/>
          <w:iCs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i/>
          <w:iCs/>
          <w:color w:val="212529"/>
          <w:sz w:val="24"/>
          <w:szCs w:val="24"/>
        </w:rPr>
        <w:t>có</w:t>
      </w:r>
      <w:proofErr w:type="spellEnd"/>
      <w:r w:rsidRPr="00796513">
        <w:rPr>
          <w:rFonts w:ascii="Roboto" w:eastAsia="Times New Roman" w:hAnsi="Roboto" w:cs="Times New Roman"/>
          <w:i/>
          <w:iCs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i/>
          <w:iCs/>
          <w:color w:val="212529"/>
          <w:sz w:val="24"/>
          <w:szCs w:val="24"/>
        </w:rPr>
        <w:t>thể</w:t>
      </w:r>
      <w:proofErr w:type="spellEnd"/>
      <w:r w:rsidRPr="00796513">
        <w:rPr>
          <w:rFonts w:ascii="Roboto" w:eastAsia="Times New Roman" w:hAnsi="Roboto" w:cs="Times New Roman"/>
          <w:i/>
          <w:iCs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i/>
          <w:iCs/>
          <w:color w:val="212529"/>
          <w:sz w:val="24"/>
          <w:szCs w:val="24"/>
        </w:rPr>
        <w:t>thay</w:t>
      </w:r>
      <w:proofErr w:type="spellEnd"/>
      <w:r w:rsidRPr="00796513">
        <w:rPr>
          <w:rFonts w:ascii="Roboto" w:eastAsia="Times New Roman" w:hAnsi="Roboto" w:cs="Times New Roman"/>
          <w:i/>
          <w:iCs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i/>
          <w:iCs/>
          <w:color w:val="212529"/>
          <w:sz w:val="24"/>
          <w:szCs w:val="24"/>
        </w:rPr>
        <w:t>đổi</w:t>
      </w:r>
      <w:proofErr w:type="spellEnd"/>
      <w:r w:rsidRPr="00796513">
        <w:rPr>
          <w:rFonts w:ascii="Roboto" w:eastAsia="Times New Roman" w:hAnsi="Roboto" w:cs="Times New Roman"/>
          <w:i/>
          <w:iCs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i/>
          <w:iCs/>
          <w:color w:val="212529"/>
          <w:sz w:val="24"/>
          <w:szCs w:val="24"/>
        </w:rPr>
        <w:t>tuỳ</w:t>
      </w:r>
      <w:proofErr w:type="spellEnd"/>
      <w:r w:rsidRPr="00796513">
        <w:rPr>
          <w:rFonts w:ascii="Roboto" w:eastAsia="Times New Roman" w:hAnsi="Roboto" w:cs="Times New Roman"/>
          <w:i/>
          <w:iCs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i/>
          <w:iCs/>
          <w:color w:val="212529"/>
          <w:sz w:val="24"/>
          <w:szCs w:val="24"/>
        </w:rPr>
        <w:t>theo</w:t>
      </w:r>
      <w:proofErr w:type="spellEnd"/>
      <w:r w:rsidRPr="00796513">
        <w:rPr>
          <w:rFonts w:ascii="Roboto" w:eastAsia="Times New Roman" w:hAnsi="Roboto" w:cs="Times New Roman"/>
          <w:i/>
          <w:iCs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i/>
          <w:iCs/>
          <w:color w:val="212529"/>
          <w:sz w:val="24"/>
          <w:szCs w:val="24"/>
        </w:rPr>
        <w:t>tình</w:t>
      </w:r>
      <w:proofErr w:type="spellEnd"/>
      <w:r w:rsidRPr="00796513">
        <w:rPr>
          <w:rFonts w:ascii="Roboto" w:eastAsia="Times New Roman" w:hAnsi="Roboto" w:cs="Times New Roman"/>
          <w:i/>
          <w:iCs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i/>
          <w:iCs/>
          <w:color w:val="212529"/>
          <w:sz w:val="24"/>
          <w:szCs w:val="24"/>
        </w:rPr>
        <w:t>hình</w:t>
      </w:r>
      <w:proofErr w:type="spellEnd"/>
      <w:r w:rsidRPr="00796513">
        <w:rPr>
          <w:rFonts w:ascii="Roboto" w:eastAsia="Times New Roman" w:hAnsi="Roboto" w:cs="Times New Roman"/>
          <w:i/>
          <w:iCs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i/>
          <w:iCs/>
          <w:color w:val="212529"/>
          <w:sz w:val="24"/>
          <w:szCs w:val="24"/>
        </w:rPr>
        <w:t>thực</w:t>
      </w:r>
      <w:proofErr w:type="spellEnd"/>
      <w:r w:rsidRPr="00796513">
        <w:rPr>
          <w:rFonts w:ascii="Roboto" w:eastAsia="Times New Roman" w:hAnsi="Roboto" w:cs="Times New Roman"/>
          <w:i/>
          <w:iCs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i/>
          <w:iCs/>
          <w:color w:val="212529"/>
          <w:sz w:val="24"/>
          <w:szCs w:val="24"/>
        </w:rPr>
        <w:t>tế</w:t>
      </w:r>
      <w:proofErr w:type="spellEnd"/>
      <w:r w:rsidRPr="00796513">
        <w:rPr>
          <w:rFonts w:ascii="Roboto" w:eastAsia="Times New Roman" w:hAnsi="Roboto" w:cs="Times New Roman"/>
          <w:i/>
          <w:iCs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i/>
          <w:iCs/>
          <w:color w:val="212529"/>
          <w:sz w:val="24"/>
          <w:szCs w:val="24"/>
        </w:rPr>
        <w:t>của</w:t>
      </w:r>
      <w:proofErr w:type="spellEnd"/>
      <w:r w:rsidRPr="00796513">
        <w:rPr>
          <w:rFonts w:ascii="Roboto" w:eastAsia="Times New Roman" w:hAnsi="Roboto" w:cs="Times New Roman"/>
          <w:i/>
          <w:iCs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i/>
          <w:iCs/>
          <w:color w:val="212529"/>
          <w:sz w:val="24"/>
          <w:szCs w:val="24"/>
        </w:rPr>
        <w:t>năm</w:t>
      </w:r>
      <w:proofErr w:type="spellEnd"/>
      <w:r w:rsidRPr="00796513">
        <w:rPr>
          <w:rFonts w:ascii="Roboto" w:eastAsia="Times New Roman" w:hAnsi="Roboto" w:cs="Times New Roman"/>
          <w:i/>
          <w:iCs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i/>
          <w:iCs/>
          <w:color w:val="212529"/>
          <w:sz w:val="24"/>
          <w:szCs w:val="24"/>
        </w:rPr>
        <w:t>học</w:t>
      </w:r>
      <w:proofErr w:type="spellEnd"/>
      <w:r w:rsidRPr="00796513">
        <w:rPr>
          <w:rFonts w:ascii="Roboto" w:eastAsia="Times New Roman" w:hAnsi="Roboto" w:cs="Times New Roman"/>
          <w:i/>
          <w:iCs/>
          <w:color w:val="212529"/>
          <w:sz w:val="24"/>
          <w:szCs w:val="24"/>
        </w:rPr>
        <w:t xml:space="preserve">. BTC </w:t>
      </w:r>
      <w:proofErr w:type="spellStart"/>
      <w:r w:rsidRPr="00796513">
        <w:rPr>
          <w:rFonts w:ascii="Roboto" w:eastAsia="Times New Roman" w:hAnsi="Roboto" w:cs="Times New Roman"/>
          <w:i/>
          <w:iCs/>
          <w:color w:val="212529"/>
          <w:sz w:val="24"/>
          <w:szCs w:val="24"/>
        </w:rPr>
        <w:t>sẽ</w:t>
      </w:r>
      <w:proofErr w:type="spellEnd"/>
      <w:r w:rsidRPr="00796513">
        <w:rPr>
          <w:rFonts w:ascii="Roboto" w:eastAsia="Times New Roman" w:hAnsi="Roboto" w:cs="Times New Roman"/>
          <w:i/>
          <w:iCs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i/>
          <w:iCs/>
          <w:color w:val="212529"/>
          <w:sz w:val="24"/>
          <w:szCs w:val="24"/>
        </w:rPr>
        <w:t>cập</w:t>
      </w:r>
      <w:proofErr w:type="spellEnd"/>
      <w:r w:rsidRPr="00796513">
        <w:rPr>
          <w:rFonts w:ascii="Roboto" w:eastAsia="Times New Roman" w:hAnsi="Roboto" w:cs="Times New Roman"/>
          <w:i/>
          <w:iCs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i/>
          <w:iCs/>
          <w:color w:val="212529"/>
          <w:sz w:val="24"/>
          <w:szCs w:val="24"/>
        </w:rPr>
        <w:t>nhật</w:t>
      </w:r>
      <w:proofErr w:type="spellEnd"/>
      <w:r w:rsidRPr="00796513">
        <w:rPr>
          <w:rFonts w:ascii="Roboto" w:eastAsia="Times New Roman" w:hAnsi="Roboto" w:cs="Times New Roman"/>
          <w:i/>
          <w:iCs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i/>
          <w:iCs/>
          <w:color w:val="212529"/>
          <w:sz w:val="24"/>
          <w:szCs w:val="24"/>
        </w:rPr>
        <w:t>và</w:t>
      </w:r>
      <w:proofErr w:type="spellEnd"/>
      <w:r w:rsidRPr="00796513">
        <w:rPr>
          <w:rFonts w:ascii="Roboto" w:eastAsia="Times New Roman" w:hAnsi="Roboto" w:cs="Times New Roman"/>
          <w:i/>
          <w:iCs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i/>
          <w:iCs/>
          <w:color w:val="212529"/>
          <w:sz w:val="24"/>
          <w:szCs w:val="24"/>
        </w:rPr>
        <w:t>thông</w:t>
      </w:r>
      <w:proofErr w:type="spellEnd"/>
      <w:r w:rsidRPr="00796513">
        <w:rPr>
          <w:rFonts w:ascii="Roboto" w:eastAsia="Times New Roman" w:hAnsi="Roboto" w:cs="Times New Roman"/>
          <w:i/>
          <w:iCs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i/>
          <w:iCs/>
          <w:color w:val="212529"/>
          <w:sz w:val="24"/>
          <w:szCs w:val="24"/>
        </w:rPr>
        <w:t>báo</w:t>
      </w:r>
      <w:proofErr w:type="spellEnd"/>
      <w:r w:rsidRPr="00796513">
        <w:rPr>
          <w:rFonts w:ascii="Roboto" w:eastAsia="Times New Roman" w:hAnsi="Roboto" w:cs="Times New Roman"/>
          <w:i/>
          <w:iCs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i/>
          <w:iCs/>
          <w:color w:val="212529"/>
          <w:sz w:val="24"/>
          <w:szCs w:val="24"/>
        </w:rPr>
        <w:t>trên</w:t>
      </w:r>
      <w:proofErr w:type="spellEnd"/>
      <w:r w:rsidRPr="00796513">
        <w:rPr>
          <w:rFonts w:ascii="Roboto" w:eastAsia="Times New Roman" w:hAnsi="Roboto" w:cs="Times New Roman"/>
          <w:i/>
          <w:iCs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i/>
          <w:iCs/>
          <w:color w:val="212529"/>
          <w:sz w:val="24"/>
          <w:szCs w:val="24"/>
        </w:rPr>
        <w:t>trên</w:t>
      </w:r>
      <w:proofErr w:type="spellEnd"/>
      <w:r w:rsidRPr="00796513">
        <w:rPr>
          <w:rFonts w:ascii="Roboto" w:eastAsia="Times New Roman" w:hAnsi="Roboto" w:cs="Times New Roman"/>
          <w:i/>
          <w:iCs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i/>
          <w:iCs/>
          <w:color w:val="212529"/>
          <w:sz w:val="24"/>
          <w:szCs w:val="24"/>
        </w:rPr>
        <w:t>trang</w:t>
      </w:r>
      <w:proofErr w:type="spellEnd"/>
      <w:r w:rsidRPr="00796513">
        <w:rPr>
          <w:rFonts w:ascii="Roboto" w:eastAsia="Times New Roman" w:hAnsi="Roboto" w:cs="Times New Roman"/>
          <w:i/>
          <w:iCs/>
          <w:color w:val="212529"/>
          <w:sz w:val="24"/>
          <w:szCs w:val="24"/>
        </w:rPr>
        <w:t xml:space="preserve"> ioe.vn </w:t>
      </w:r>
      <w:proofErr w:type="spellStart"/>
      <w:r w:rsidRPr="00796513">
        <w:rPr>
          <w:rFonts w:ascii="Roboto" w:eastAsia="Times New Roman" w:hAnsi="Roboto" w:cs="Times New Roman"/>
          <w:i/>
          <w:iCs/>
          <w:color w:val="212529"/>
          <w:sz w:val="24"/>
          <w:szCs w:val="24"/>
        </w:rPr>
        <w:t>ngay</w:t>
      </w:r>
      <w:proofErr w:type="spellEnd"/>
      <w:r w:rsidRPr="00796513">
        <w:rPr>
          <w:rFonts w:ascii="Roboto" w:eastAsia="Times New Roman" w:hAnsi="Roboto" w:cs="Times New Roman"/>
          <w:i/>
          <w:iCs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i/>
          <w:iCs/>
          <w:color w:val="212529"/>
          <w:sz w:val="24"/>
          <w:szCs w:val="24"/>
        </w:rPr>
        <w:t>khi</w:t>
      </w:r>
      <w:proofErr w:type="spellEnd"/>
      <w:r w:rsidRPr="00796513">
        <w:rPr>
          <w:rFonts w:ascii="Roboto" w:eastAsia="Times New Roman" w:hAnsi="Roboto" w:cs="Times New Roman"/>
          <w:i/>
          <w:iCs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i/>
          <w:iCs/>
          <w:color w:val="212529"/>
          <w:sz w:val="24"/>
          <w:szCs w:val="24"/>
        </w:rPr>
        <w:t>có</w:t>
      </w:r>
      <w:proofErr w:type="spellEnd"/>
      <w:r w:rsidRPr="00796513">
        <w:rPr>
          <w:rFonts w:ascii="Roboto" w:eastAsia="Times New Roman" w:hAnsi="Roboto" w:cs="Times New Roman"/>
          <w:i/>
          <w:iCs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i/>
          <w:iCs/>
          <w:color w:val="212529"/>
          <w:sz w:val="24"/>
          <w:szCs w:val="24"/>
        </w:rPr>
        <w:t>thay</w:t>
      </w:r>
      <w:proofErr w:type="spellEnd"/>
      <w:r w:rsidRPr="00796513">
        <w:rPr>
          <w:rFonts w:ascii="Roboto" w:eastAsia="Times New Roman" w:hAnsi="Roboto" w:cs="Times New Roman"/>
          <w:i/>
          <w:iCs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i/>
          <w:iCs/>
          <w:color w:val="212529"/>
          <w:sz w:val="24"/>
          <w:szCs w:val="24"/>
        </w:rPr>
        <w:t>đổi</w:t>
      </w:r>
      <w:proofErr w:type="spellEnd"/>
      <w:r w:rsidRPr="00796513">
        <w:rPr>
          <w:rFonts w:ascii="Roboto" w:eastAsia="Times New Roman" w:hAnsi="Roboto" w:cs="Times New Roman"/>
          <w:i/>
          <w:iCs/>
          <w:color w:val="212529"/>
          <w:sz w:val="24"/>
          <w:szCs w:val="24"/>
        </w:rPr>
        <w:t>)</w:t>
      </w:r>
    </w:p>
    <w:p w14:paraId="5857DD85" w14:textId="77777777" w:rsidR="00796513" w:rsidRPr="00796513" w:rsidRDefault="00796513" w:rsidP="00796513">
      <w:pPr>
        <w:shd w:val="clear" w:color="auto" w:fill="FFFFFF"/>
        <w:spacing w:after="0" w:line="390" w:lineRule="atLeast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 </w:t>
      </w:r>
    </w:p>
    <w:p w14:paraId="3DDA113B" w14:textId="77777777" w:rsidR="00796513" w:rsidRPr="00796513" w:rsidRDefault="00796513" w:rsidP="00796513">
      <w:pPr>
        <w:shd w:val="clear" w:color="auto" w:fill="FFFFFF"/>
        <w:spacing w:after="0" w:line="390" w:lineRule="atLeast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796513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 2</w:t>
      </w:r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. Ban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Tổ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chức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sẽ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thông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báo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chi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tiết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các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khung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giờ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thi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với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từng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vòng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thi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chính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thức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trong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các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bản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tin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sau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.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Các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hướng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dẫn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về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tổ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chức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thi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sẽ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cập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nhật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thường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xuyên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trên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trang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chủ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.</w:t>
      </w:r>
    </w:p>
    <w:p w14:paraId="71D3DD12" w14:textId="77777777" w:rsidR="00796513" w:rsidRPr="00796513" w:rsidRDefault="00796513" w:rsidP="00796513">
      <w:pPr>
        <w:shd w:val="clear" w:color="auto" w:fill="FFFFFF"/>
        <w:spacing w:after="0" w:line="390" w:lineRule="atLeast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 </w:t>
      </w:r>
    </w:p>
    <w:p w14:paraId="67D4F72B" w14:textId="77777777" w:rsidR="00796513" w:rsidRPr="00796513" w:rsidRDefault="00796513" w:rsidP="00796513">
      <w:pPr>
        <w:shd w:val="clear" w:color="auto" w:fill="FFFFFF"/>
        <w:spacing w:after="0" w:line="390" w:lineRule="atLeast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796513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 3.</w:t>
      </w:r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 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Các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tài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khoản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IOE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đã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sử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dụng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trong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năm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học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2022–2023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cần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được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thay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đổi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thông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tin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giáo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dục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để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phù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hợp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với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năm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học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mới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,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bắt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đầu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từ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 </w:t>
      </w:r>
      <w:proofErr w:type="spellStart"/>
      <w:r w:rsidRPr="00796513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ngày</w:t>
      </w:r>
      <w:proofErr w:type="spellEnd"/>
      <w:r w:rsidRPr="00796513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 xml:space="preserve"> 15-08-2022</w:t>
      </w:r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.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Hướng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dẫn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thay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đổi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thông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tin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giáo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dục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xem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tại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: </w:t>
      </w:r>
      <w:hyperlink r:id="rId5" w:history="1">
        <w:r w:rsidRPr="00796513">
          <w:rPr>
            <w:rFonts w:ascii="Roboto" w:eastAsia="Times New Roman" w:hAnsi="Roboto" w:cs="Times New Roman"/>
            <w:b/>
            <w:bCs/>
            <w:color w:val="4C4CE6"/>
            <w:sz w:val="24"/>
            <w:szCs w:val="24"/>
          </w:rPr>
          <w:t>https://bit.ly/2VyMV7j</w:t>
        </w:r>
      </w:hyperlink>
      <w:r w:rsidRPr="00796513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 </w:t>
      </w:r>
    </w:p>
    <w:p w14:paraId="701B21BB" w14:textId="77777777" w:rsidR="00796513" w:rsidRPr="00796513" w:rsidRDefault="00796513" w:rsidP="00796513">
      <w:pPr>
        <w:shd w:val="clear" w:color="auto" w:fill="FFFFFF"/>
        <w:spacing w:after="0" w:line="390" w:lineRule="atLeast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 </w:t>
      </w:r>
    </w:p>
    <w:p w14:paraId="5BE9FF77" w14:textId="77777777" w:rsidR="00796513" w:rsidRPr="00796513" w:rsidRDefault="00796513" w:rsidP="00796513">
      <w:pPr>
        <w:shd w:val="clear" w:color="auto" w:fill="FFFFFF"/>
        <w:spacing w:after="0" w:line="390" w:lineRule="atLeast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796513">
        <w:rPr>
          <w:rFonts w:ascii="Roboto" w:eastAsia="Times New Roman" w:hAnsi="Roboto" w:cs="Times New Roman"/>
          <w:b/>
          <w:bCs/>
          <w:color w:val="212529"/>
          <w:sz w:val="24"/>
          <w:szCs w:val="24"/>
        </w:rPr>
        <w:t>4.</w:t>
      </w:r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 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Hướng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dẫn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tổ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chức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IOE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năm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học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2022-2023:  </w:t>
      </w:r>
      <w:hyperlink r:id="rId6" w:history="1">
        <w:r w:rsidRPr="00796513">
          <w:rPr>
            <w:rFonts w:ascii="Roboto" w:eastAsia="Times New Roman" w:hAnsi="Roboto" w:cs="Times New Roman"/>
            <w:b/>
            <w:bCs/>
            <w:color w:val="4C4CE6"/>
            <w:sz w:val="24"/>
            <w:szCs w:val="24"/>
          </w:rPr>
          <w:t>https://ioe.vn/cong-van/2915</w:t>
        </w:r>
      </w:hyperlink>
    </w:p>
    <w:p w14:paraId="3AFA4DE0" w14:textId="77777777" w:rsidR="00796513" w:rsidRPr="00796513" w:rsidRDefault="00796513" w:rsidP="00796513">
      <w:pPr>
        <w:shd w:val="clear" w:color="auto" w:fill="FFFFFF"/>
        <w:spacing w:after="0" w:line="390" w:lineRule="atLeast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 </w:t>
      </w:r>
    </w:p>
    <w:p w14:paraId="2F8A5574" w14:textId="77777777" w:rsidR="00796513" w:rsidRPr="00796513" w:rsidRDefault="00796513" w:rsidP="00796513">
      <w:pPr>
        <w:shd w:val="clear" w:color="auto" w:fill="FFFFFF"/>
        <w:spacing w:after="0" w:line="390" w:lineRule="atLeast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BTC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cảm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ơn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các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Sở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GD&amp;ĐT,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các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Phòng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GD&amp;ĐT,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các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Nhà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trường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,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thầy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cô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giáo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,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các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bậc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phụ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huynh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và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các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em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học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sinh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đã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đồng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hành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và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ủng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hộ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cuộc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thi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trong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thời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gian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qua.</w:t>
      </w:r>
    </w:p>
    <w:p w14:paraId="68FD1D21" w14:textId="77777777" w:rsidR="00796513" w:rsidRPr="00796513" w:rsidRDefault="00796513" w:rsidP="00796513">
      <w:pPr>
        <w:shd w:val="clear" w:color="auto" w:fill="FFFFFF"/>
        <w:spacing w:after="0" w:line="390" w:lineRule="atLeast"/>
        <w:rPr>
          <w:rFonts w:ascii="Roboto" w:eastAsia="Times New Roman" w:hAnsi="Roboto" w:cs="Times New Roman"/>
          <w:color w:val="212529"/>
          <w:sz w:val="24"/>
          <w:szCs w:val="24"/>
        </w:rPr>
      </w:pPr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 </w:t>
      </w:r>
    </w:p>
    <w:p w14:paraId="51535A99" w14:textId="77777777" w:rsidR="00796513" w:rsidRPr="00796513" w:rsidRDefault="00796513" w:rsidP="00796513">
      <w:pPr>
        <w:shd w:val="clear" w:color="auto" w:fill="FFFFFF"/>
        <w:spacing w:after="0" w:line="390" w:lineRule="atLeast"/>
        <w:rPr>
          <w:rFonts w:ascii="Roboto" w:eastAsia="Times New Roman" w:hAnsi="Roboto" w:cs="Times New Roman"/>
          <w:color w:val="212529"/>
          <w:sz w:val="24"/>
          <w:szCs w:val="24"/>
        </w:rPr>
      </w:pP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Trân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trọng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thông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 xml:space="preserve"> </w:t>
      </w:r>
      <w:proofErr w:type="spellStart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báo</w:t>
      </w:r>
      <w:proofErr w:type="spellEnd"/>
      <w:r w:rsidRPr="00796513">
        <w:rPr>
          <w:rFonts w:ascii="Roboto" w:eastAsia="Times New Roman" w:hAnsi="Roboto" w:cs="Times New Roman"/>
          <w:color w:val="212529"/>
          <w:sz w:val="24"/>
          <w:szCs w:val="24"/>
        </w:rPr>
        <w:t>.</w:t>
      </w:r>
    </w:p>
    <w:p w14:paraId="33FB42F7" w14:textId="77777777" w:rsidR="009B0F4E" w:rsidRDefault="009B0F4E"/>
    <w:sectPr w:rsidR="009B0F4E" w:rsidSect="0079651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513"/>
    <w:rsid w:val="00796513"/>
    <w:rsid w:val="009B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40AA"/>
  <w15:chartTrackingRefBased/>
  <w15:docId w15:val="{81210CDA-3690-467C-94CB-82F1F498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6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6513"/>
    <w:rPr>
      <w:b/>
      <w:bCs/>
    </w:rPr>
  </w:style>
  <w:style w:type="character" w:customStyle="1" w:styleId="text-small">
    <w:name w:val="text-small"/>
    <w:basedOn w:val="DefaultParagraphFont"/>
    <w:rsid w:val="00796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oe.vn/cong-van/2915" TargetMode="External"/><Relationship Id="rId5" Type="http://schemas.openxmlformats.org/officeDocument/2006/relationships/hyperlink" Target="https://bit.ly/2VyMV7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SingPC</dc:creator>
  <cp:keywords/>
  <dc:description/>
  <cp:lastModifiedBy>SingPC</cp:lastModifiedBy>
  <cp:revision>1</cp:revision>
  <dcterms:created xsi:type="dcterms:W3CDTF">2022-10-27T15:06:00Z</dcterms:created>
  <dcterms:modified xsi:type="dcterms:W3CDTF">2022-10-27T15:06:00Z</dcterms:modified>
</cp:coreProperties>
</file>